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E6" w:rsidRPr="007F04E6" w:rsidRDefault="007F04E6" w:rsidP="007F04E6">
      <w:pPr>
        <w:rPr>
          <w:rFonts w:ascii="黑体" w:eastAsia="黑体" w:hint="eastAsia"/>
          <w:sz w:val="28"/>
          <w:szCs w:val="28"/>
        </w:rPr>
      </w:pPr>
      <w:bookmarkStart w:id="0" w:name="_GoBack"/>
      <w:r w:rsidRPr="007F04E6">
        <w:rPr>
          <w:rFonts w:ascii="黑体" w:eastAsia="黑体" w:hint="eastAsia"/>
          <w:sz w:val="28"/>
          <w:szCs w:val="28"/>
        </w:rPr>
        <w:t>解决</w:t>
      </w:r>
      <w:proofErr w:type="spellStart"/>
      <w:r w:rsidRPr="007F04E6">
        <w:rPr>
          <w:rFonts w:ascii="黑体" w:eastAsia="黑体" w:hint="eastAsia"/>
          <w:sz w:val="28"/>
          <w:szCs w:val="28"/>
        </w:rPr>
        <w:t>uv</w:t>
      </w:r>
      <w:proofErr w:type="spellEnd"/>
      <w:r w:rsidRPr="007F04E6">
        <w:rPr>
          <w:rFonts w:ascii="黑体" w:eastAsia="黑体" w:hint="eastAsia"/>
          <w:sz w:val="28"/>
          <w:szCs w:val="28"/>
        </w:rPr>
        <w:t>万能打印机印刷图案颜色淡方法</w:t>
      </w:r>
      <w:bookmarkEnd w:id="0"/>
      <w:r w:rsidRPr="007F04E6">
        <w:rPr>
          <w:rFonts w:ascii="黑体" w:eastAsia="黑体" w:hint="eastAsia"/>
          <w:sz w:val="28"/>
          <w:szCs w:val="28"/>
        </w:rPr>
        <w:t> </w:t>
      </w:r>
    </w:p>
    <w:p w:rsidR="007F04E6" w:rsidRPr="007F04E6" w:rsidRDefault="007F04E6" w:rsidP="007F04E6">
      <w:pPr>
        <w:rPr>
          <w:rFonts w:ascii="黑体" w:eastAsia="黑体" w:hint="eastAsia"/>
          <w:sz w:val="28"/>
          <w:szCs w:val="28"/>
        </w:rPr>
      </w:pPr>
      <w:r w:rsidRPr="007F04E6">
        <w:rPr>
          <w:rFonts w:ascii="黑体" w:eastAsia="黑体" w:hint="eastAsia"/>
          <w:sz w:val="28"/>
          <w:szCs w:val="28"/>
        </w:rPr>
        <w:t>     </w:t>
      </w:r>
      <w:r w:rsidRPr="007F04E6">
        <w:rPr>
          <w:rFonts w:ascii="黑体" w:eastAsia="黑体" w:hint="eastAsia"/>
          <w:sz w:val="28"/>
          <w:szCs w:val="28"/>
        </w:rPr>
        <w:t>印刷过程中，发现图案颜色、色泽偏浅、暗淡，需停止设备运行，重新调整下印刷的设置参数。</w:t>
      </w:r>
      <w:proofErr w:type="spellStart"/>
      <w:r w:rsidRPr="007F04E6">
        <w:rPr>
          <w:rFonts w:ascii="黑体" w:eastAsia="黑体" w:hint="eastAsia"/>
          <w:sz w:val="28"/>
          <w:szCs w:val="28"/>
        </w:rPr>
        <w:t>uv</w:t>
      </w:r>
      <w:proofErr w:type="spellEnd"/>
      <w:r w:rsidRPr="007F04E6">
        <w:rPr>
          <w:rFonts w:ascii="黑体" w:eastAsia="黑体" w:hint="eastAsia"/>
          <w:sz w:val="28"/>
          <w:szCs w:val="28"/>
        </w:rPr>
        <w:t>万能打印机印刷图案颜色淡，四种原因影响。</w:t>
      </w:r>
      <w:r w:rsidRPr="007F04E6">
        <w:rPr>
          <w:rFonts w:ascii="黑体" w:eastAsia="黑体" w:hint="eastAsia"/>
          <w:sz w:val="28"/>
          <w:szCs w:val="28"/>
        </w:rPr>
        <w:t>           </w:t>
      </w:r>
      <w:r w:rsidRPr="007F04E6">
        <w:rPr>
          <w:rFonts w:ascii="黑体" w:eastAsia="黑体" w:hint="eastAsia"/>
          <w:sz w:val="28"/>
          <w:szCs w:val="28"/>
        </w:rPr>
        <w:t>原因</w:t>
      </w:r>
      <w:proofErr w:type="gramStart"/>
      <w:r w:rsidRPr="007F04E6">
        <w:rPr>
          <w:rFonts w:ascii="黑体" w:eastAsia="黑体" w:hint="eastAsia"/>
          <w:sz w:val="28"/>
          <w:szCs w:val="28"/>
        </w:rPr>
        <w:t>一</w:t>
      </w:r>
      <w:proofErr w:type="gramEnd"/>
      <w:r w:rsidRPr="007F04E6">
        <w:rPr>
          <w:rFonts w:ascii="黑体" w:eastAsia="黑体" w:hint="eastAsia"/>
          <w:sz w:val="28"/>
          <w:szCs w:val="28"/>
        </w:rPr>
        <w:t>：设置墨量参数</w:t>
      </w:r>
      <w:r w:rsidRPr="007F04E6">
        <w:rPr>
          <w:rFonts w:ascii="黑体" w:eastAsia="黑体" w:hint="eastAsia"/>
          <w:sz w:val="28"/>
          <w:szCs w:val="28"/>
        </w:rPr>
        <w:t> </w:t>
      </w:r>
    </w:p>
    <w:p w:rsidR="007F04E6" w:rsidRPr="007F04E6" w:rsidRDefault="007F04E6" w:rsidP="007F04E6">
      <w:pPr>
        <w:rPr>
          <w:rFonts w:ascii="黑体" w:eastAsia="黑体" w:hint="eastAsia"/>
          <w:sz w:val="28"/>
          <w:szCs w:val="28"/>
        </w:rPr>
      </w:pPr>
      <w:r w:rsidRPr="007F04E6">
        <w:rPr>
          <w:rFonts w:ascii="黑体" w:eastAsia="黑体" w:hint="eastAsia"/>
          <w:sz w:val="28"/>
          <w:szCs w:val="28"/>
        </w:rPr>
        <w:t>    </w:t>
      </w:r>
      <w:proofErr w:type="spellStart"/>
      <w:r w:rsidRPr="007F04E6">
        <w:rPr>
          <w:rFonts w:ascii="黑体" w:eastAsia="黑体" w:hint="eastAsia"/>
          <w:sz w:val="28"/>
          <w:szCs w:val="28"/>
        </w:rPr>
        <w:t>uv</w:t>
      </w:r>
      <w:proofErr w:type="spellEnd"/>
      <w:r w:rsidRPr="007F04E6">
        <w:rPr>
          <w:rFonts w:ascii="黑体" w:eastAsia="黑体" w:hint="eastAsia"/>
          <w:sz w:val="28"/>
          <w:szCs w:val="28"/>
        </w:rPr>
        <w:t>万能打印机图像控制软件中，会有40％、60％、80％、100％等不同的墨量输出控制，还有0-200%羽化参数的设置。如将原本要100％的墨量用80％的墨量打印，会造成印刷图案颜色较淡。需修改参数，调高喷墨量参数。</w:t>
      </w:r>
      <w:r w:rsidRPr="007F04E6">
        <w:rPr>
          <w:rFonts w:ascii="黑体" w:eastAsia="黑体" w:hint="eastAsia"/>
          <w:sz w:val="28"/>
          <w:szCs w:val="28"/>
        </w:rPr>
        <w:t>      </w:t>
      </w:r>
      <w:r w:rsidRPr="007F04E6">
        <w:rPr>
          <w:rFonts w:ascii="黑体" w:eastAsia="黑体" w:hint="eastAsia"/>
          <w:sz w:val="28"/>
          <w:szCs w:val="28"/>
        </w:rPr>
        <w:t>原因二：PASS模式设置</w:t>
      </w:r>
      <w:r w:rsidRPr="007F04E6">
        <w:rPr>
          <w:rFonts w:ascii="黑体" w:eastAsia="黑体" w:hint="eastAsia"/>
          <w:sz w:val="28"/>
          <w:szCs w:val="28"/>
        </w:rPr>
        <w:t> </w:t>
      </w:r>
    </w:p>
    <w:p w:rsidR="007F04E6" w:rsidRPr="007F04E6" w:rsidRDefault="007F04E6" w:rsidP="007F04E6">
      <w:pPr>
        <w:rPr>
          <w:rFonts w:ascii="黑体" w:eastAsia="黑体" w:hint="eastAsia"/>
          <w:sz w:val="28"/>
          <w:szCs w:val="28"/>
        </w:rPr>
      </w:pPr>
      <w:r w:rsidRPr="007F04E6">
        <w:rPr>
          <w:rFonts w:ascii="黑体" w:eastAsia="黑体" w:hint="eastAsia"/>
          <w:sz w:val="28"/>
          <w:szCs w:val="28"/>
        </w:rPr>
        <w:t>     </w:t>
      </w:r>
      <w:r w:rsidRPr="007F04E6">
        <w:rPr>
          <w:rFonts w:ascii="黑体" w:eastAsia="黑体" w:hint="eastAsia"/>
          <w:sz w:val="28"/>
          <w:szCs w:val="28"/>
        </w:rPr>
        <w:t>不同PASS模式下印刷出来的图案颜色和精度是不同的，在一些材质较小的物体上，用高pass墨水进行打印，这样图案清晰、线条细腻；如果是大幅面的印刷，可以选用较低的PASS进行打印。这就要求技术人员根据实际的经验，对不同材质进行PASS的设置打印。</w:t>
      </w:r>
      <w:r w:rsidRPr="007F04E6">
        <w:rPr>
          <w:rFonts w:ascii="黑体" w:eastAsia="黑体" w:hint="eastAsia"/>
          <w:sz w:val="28"/>
          <w:szCs w:val="28"/>
        </w:rPr>
        <w:t>      </w:t>
      </w:r>
      <w:r w:rsidRPr="007F04E6">
        <w:rPr>
          <w:rFonts w:ascii="黑体" w:eastAsia="黑体" w:hint="eastAsia"/>
          <w:sz w:val="28"/>
          <w:szCs w:val="28"/>
        </w:rPr>
        <w:t>原因三：承印物</w:t>
      </w:r>
      <w:r w:rsidRPr="007F04E6">
        <w:rPr>
          <w:rFonts w:ascii="黑体" w:eastAsia="黑体" w:hint="eastAsia"/>
          <w:sz w:val="28"/>
          <w:szCs w:val="28"/>
        </w:rPr>
        <w:t> </w:t>
      </w:r>
    </w:p>
    <w:p w:rsidR="007F04E6" w:rsidRPr="007F04E6" w:rsidRDefault="007F04E6" w:rsidP="007F04E6">
      <w:pPr>
        <w:rPr>
          <w:rFonts w:ascii="黑体" w:eastAsia="黑体" w:hint="eastAsia"/>
          <w:sz w:val="28"/>
          <w:szCs w:val="28"/>
        </w:rPr>
      </w:pPr>
      <w:r w:rsidRPr="007F04E6">
        <w:rPr>
          <w:rFonts w:ascii="黑体" w:eastAsia="黑体" w:hint="eastAsia"/>
          <w:sz w:val="28"/>
          <w:szCs w:val="28"/>
        </w:rPr>
        <w:t>承印物本身的透明度、光泽度、平滑度等特性会影响印刷图案颜色，造成图像较淡。除此之外，部分材质对墨水有吸附溶解作用。原本1倍墨量的设置，需要调到</w:t>
      </w:r>
      <w:proofErr w:type="gramStart"/>
      <w:r w:rsidRPr="007F04E6">
        <w:rPr>
          <w:rFonts w:ascii="黑体" w:eastAsia="黑体" w:hint="eastAsia"/>
          <w:sz w:val="28"/>
          <w:szCs w:val="28"/>
        </w:rPr>
        <w:t>到</w:t>
      </w:r>
      <w:proofErr w:type="gramEnd"/>
      <w:r w:rsidRPr="007F04E6">
        <w:rPr>
          <w:rFonts w:ascii="黑体" w:eastAsia="黑体" w:hint="eastAsia"/>
          <w:sz w:val="28"/>
          <w:szCs w:val="28"/>
        </w:rPr>
        <w:t>2倍。</w:t>
      </w:r>
      <w:r w:rsidRPr="007F04E6">
        <w:rPr>
          <w:rFonts w:ascii="黑体" w:eastAsia="黑体" w:hint="eastAsia"/>
          <w:sz w:val="28"/>
          <w:szCs w:val="28"/>
        </w:rPr>
        <w:t> </w:t>
      </w:r>
    </w:p>
    <w:p w:rsidR="007F04E6" w:rsidRPr="007F04E6" w:rsidRDefault="007F04E6" w:rsidP="007F04E6">
      <w:pPr>
        <w:rPr>
          <w:rFonts w:ascii="黑体" w:eastAsia="黑体" w:hint="eastAsia"/>
          <w:sz w:val="28"/>
          <w:szCs w:val="28"/>
        </w:rPr>
      </w:pPr>
      <w:r w:rsidRPr="007F04E6">
        <w:rPr>
          <w:rFonts w:ascii="黑体" w:eastAsia="黑体" w:hint="eastAsia"/>
          <w:sz w:val="28"/>
          <w:szCs w:val="28"/>
        </w:rPr>
        <w:t>原因四：墨水</w:t>
      </w:r>
      <w:r w:rsidRPr="007F04E6">
        <w:rPr>
          <w:rFonts w:ascii="黑体" w:eastAsia="黑体" w:hint="eastAsia"/>
          <w:sz w:val="28"/>
          <w:szCs w:val="28"/>
        </w:rPr>
        <w:t> </w:t>
      </w:r>
    </w:p>
    <w:p w:rsidR="001014DC" w:rsidRPr="007F04E6" w:rsidRDefault="007F04E6" w:rsidP="007F04E6">
      <w:pPr>
        <w:rPr>
          <w:rFonts w:ascii="黑体" w:eastAsia="黑体" w:hint="eastAsia"/>
          <w:sz w:val="28"/>
          <w:szCs w:val="28"/>
        </w:rPr>
      </w:pPr>
      <w:r w:rsidRPr="007F04E6">
        <w:rPr>
          <w:rFonts w:ascii="黑体" w:eastAsia="黑体" w:hint="eastAsia"/>
          <w:sz w:val="28"/>
          <w:szCs w:val="28"/>
        </w:rPr>
        <w:t>墨水本身的亮度、色彩度，也是印刷图案颜色淡的因素之一。普通</w:t>
      </w:r>
      <w:proofErr w:type="spellStart"/>
      <w:r w:rsidRPr="007F04E6">
        <w:rPr>
          <w:rFonts w:ascii="黑体" w:eastAsia="黑体" w:hint="eastAsia"/>
          <w:sz w:val="28"/>
          <w:szCs w:val="28"/>
        </w:rPr>
        <w:t>uv</w:t>
      </w:r>
      <w:proofErr w:type="spellEnd"/>
      <w:r w:rsidRPr="007F04E6">
        <w:rPr>
          <w:rFonts w:ascii="黑体" w:eastAsia="黑体" w:hint="eastAsia"/>
          <w:sz w:val="28"/>
          <w:szCs w:val="28"/>
        </w:rPr>
        <w:t>墨水具有一些哑光特性，在进行一些高亮色图案印刷时，可更换新的墨水。</w:t>
      </w:r>
    </w:p>
    <w:sectPr w:rsidR="001014DC" w:rsidRPr="007F0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0F"/>
    <w:rsid w:val="00047422"/>
    <w:rsid w:val="002C2F0F"/>
    <w:rsid w:val="003E6A86"/>
    <w:rsid w:val="007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047B9-39A5-41EE-8403-AA2164C1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2017-12-16T07:26:00Z</dcterms:created>
  <dcterms:modified xsi:type="dcterms:W3CDTF">2017-12-16T07:26:00Z</dcterms:modified>
</cp:coreProperties>
</file>