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88" w:rsidRPr="00B42D88" w:rsidRDefault="00B42D88" w:rsidP="00B42D88">
      <w:pPr>
        <w:rPr>
          <w:rFonts w:ascii="黑体" w:eastAsia="黑体" w:hint="eastAsia"/>
          <w:sz w:val="28"/>
          <w:szCs w:val="28"/>
        </w:rPr>
      </w:pPr>
      <w:bookmarkStart w:id="0" w:name="_GoBack"/>
      <w:r w:rsidRPr="00B42D88">
        <w:rPr>
          <w:rFonts w:ascii="黑体" w:eastAsia="黑体" w:hint="eastAsia"/>
          <w:sz w:val="28"/>
          <w:szCs w:val="28"/>
        </w:rPr>
        <w:t>测试</w:t>
      </w:r>
      <w:proofErr w:type="spellStart"/>
      <w:r w:rsidRPr="00B42D88">
        <w:rPr>
          <w:rFonts w:ascii="黑体" w:eastAsia="黑体" w:hint="eastAsia"/>
          <w:sz w:val="28"/>
          <w:szCs w:val="28"/>
        </w:rPr>
        <w:t>uv</w:t>
      </w:r>
      <w:proofErr w:type="spellEnd"/>
      <w:r w:rsidRPr="00B42D88">
        <w:rPr>
          <w:rFonts w:ascii="黑体" w:eastAsia="黑体" w:hint="eastAsia"/>
          <w:sz w:val="28"/>
          <w:szCs w:val="28"/>
        </w:rPr>
        <w:t>打印机白墨方法</w:t>
      </w:r>
      <w:bookmarkEnd w:id="0"/>
      <w:r w:rsidRPr="00B42D88">
        <w:rPr>
          <w:rFonts w:ascii="黑体" w:eastAsia="黑体" w:hint="eastAsia"/>
          <w:sz w:val="28"/>
          <w:szCs w:val="28"/>
        </w:rPr>
        <w:t> </w:t>
      </w:r>
    </w:p>
    <w:p w:rsidR="00B42D88" w:rsidRPr="00B42D88" w:rsidRDefault="00B42D88" w:rsidP="00B42D88">
      <w:pPr>
        <w:rPr>
          <w:rFonts w:ascii="黑体" w:eastAsia="黑体" w:hint="eastAsia"/>
          <w:sz w:val="28"/>
          <w:szCs w:val="28"/>
        </w:rPr>
      </w:pPr>
      <w:r w:rsidRPr="00B42D88">
        <w:rPr>
          <w:rFonts w:ascii="黑体" w:eastAsia="黑体" w:hint="eastAsia"/>
          <w:sz w:val="28"/>
          <w:szCs w:val="28"/>
        </w:rPr>
        <w:t>    </w:t>
      </w:r>
      <w:r w:rsidRPr="00B42D88">
        <w:rPr>
          <w:rFonts w:ascii="黑体" w:eastAsia="黑体" w:hint="eastAsia"/>
          <w:sz w:val="28"/>
          <w:szCs w:val="28"/>
        </w:rPr>
        <w:t>白墨在印刷过程中作用有三点，一是提高图案附着力，使其可以长时间的保存；二是增加浮雕感层次感，手摸起表面凹凸不平；三是提升印刷效果，在深色材质或背光材质上，表现亮光。</w:t>
      </w:r>
      <w:r w:rsidRPr="00B42D88">
        <w:rPr>
          <w:rFonts w:ascii="黑体" w:eastAsia="黑体" w:hint="eastAsia"/>
          <w:sz w:val="28"/>
          <w:szCs w:val="28"/>
        </w:rPr>
        <w:t>       </w:t>
      </w:r>
      <w:r w:rsidRPr="00B42D88">
        <w:rPr>
          <w:rFonts w:ascii="黑体" w:eastAsia="黑体" w:hint="eastAsia"/>
          <w:sz w:val="28"/>
          <w:szCs w:val="28"/>
        </w:rPr>
        <w:t>测试方法</w:t>
      </w:r>
      <w:proofErr w:type="gramStart"/>
      <w:r w:rsidRPr="00B42D88">
        <w:rPr>
          <w:rFonts w:ascii="黑体" w:eastAsia="黑体" w:hint="eastAsia"/>
          <w:sz w:val="28"/>
          <w:szCs w:val="28"/>
        </w:rPr>
        <w:t>一</w:t>
      </w:r>
      <w:proofErr w:type="gramEnd"/>
      <w:r w:rsidRPr="00B42D88">
        <w:rPr>
          <w:rFonts w:ascii="黑体" w:eastAsia="黑体" w:hint="eastAsia"/>
          <w:sz w:val="28"/>
          <w:szCs w:val="28"/>
        </w:rPr>
        <w:t>：</w:t>
      </w:r>
      <w:r w:rsidRPr="00B42D88">
        <w:rPr>
          <w:rFonts w:ascii="黑体" w:eastAsia="黑体" w:hint="eastAsia"/>
          <w:sz w:val="28"/>
          <w:szCs w:val="28"/>
        </w:rPr>
        <w:t> </w:t>
      </w:r>
    </w:p>
    <w:p w:rsidR="00B42D88" w:rsidRPr="00B42D88" w:rsidRDefault="00B42D88" w:rsidP="00B42D88">
      <w:pPr>
        <w:rPr>
          <w:rFonts w:ascii="黑体" w:eastAsia="黑体" w:hint="eastAsia"/>
          <w:sz w:val="28"/>
          <w:szCs w:val="28"/>
        </w:rPr>
      </w:pPr>
      <w:r w:rsidRPr="00B42D88">
        <w:rPr>
          <w:rFonts w:ascii="黑体" w:eastAsia="黑体" w:hint="eastAsia"/>
          <w:sz w:val="28"/>
          <w:szCs w:val="28"/>
        </w:rPr>
        <w:t>     </w:t>
      </w:r>
      <w:r w:rsidRPr="00B42D88">
        <w:rPr>
          <w:rFonts w:ascii="黑体" w:eastAsia="黑体" w:hint="eastAsia"/>
          <w:sz w:val="28"/>
          <w:szCs w:val="28"/>
        </w:rPr>
        <w:t>测试白墨附着力。通常的做法会将打印白墨的材料（如玻璃、瓷砖等）放到水中进行浸泡，2个小时后，拿出来用手指去刮，如果轻轻可以刮掉，则白墨的附着力差，防水性能不行，需要更换新的白墨。</w:t>
      </w:r>
      <w:r w:rsidRPr="00B42D88">
        <w:rPr>
          <w:rFonts w:ascii="黑体" w:eastAsia="黑体" w:hint="eastAsia"/>
          <w:sz w:val="28"/>
          <w:szCs w:val="28"/>
        </w:rPr>
        <w:t>      </w:t>
      </w:r>
      <w:r w:rsidRPr="00B42D88">
        <w:rPr>
          <w:rFonts w:ascii="黑体" w:eastAsia="黑体" w:hint="eastAsia"/>
          <w:sz w:val="28"/>
          <w:szCs w:val="28"/>
        </w:rPr>
        <w:t>测试方法二：</w:t>
      </w:r>
      <w:r w:rsidRPr="00B42D88">
        <w:rPr>
          <w:rFonts w:ascii="黑体" w:eastAsia="黑体" w:hint="eastAsia"/>
          <w:sz w:val="28"/>
          <w:szCs w:val="28"/>
        </w:rPr>
        <w:t> </w:t>
      </w:r>
    </w:p>
    <w:p w:rsidR="00B42D88" w:rsidRPr="00B42D88" w:rsidRDefault="00B42D88" w:rsidP="00B42D88">
      <w:pPr>
        <w:rPr>
          <w:rFonts w:ascii="黑体" w:eastAsia="黑体" w:hint="eastAsia"/>
          <w:sz w:val="28"/>
          <w:szCs w:val="28"/>
        </w:rPr>
      </w:pPr>
      <w:r w:rsidRPr="00B42D88">
        <w:rPr>
          <w:rFonts w:ascii="黑体" w:eastAsia="黑体" w:hint="eastAsia"/>
          <w:sz w:val="28"/>
          <w:szCs w:val="28"/>
        </w:rPr>
        <w:t>     </w:t>
      </w:r>
      <w:r w:rsidRPr="00B42D88">
        <w:rPr>
          <w:rFonts w:ascii="黑体" w:eastAsia="黑体" w:hint="eastAsia"/>
          <w:sz w:val="28"/>
          <w:szCs w:val="28"/>
        </w:rPr>
        <w:t>测试兼容性。挑选常用的玻璃涂层、金属涂层擦拭承印物表面，然后再喷打白墨；或者用光油覆盖在白墨的表面，观察图案表面是否产生起泡</w:t>
      </w:r>
      <w:r w:rsidRPr="00B42D88">
        <w:rPr>
          <w:rFonts w:ascii="黑体" w:eastAsia="黑体" w:hint="eastAsia"/>
          <w:sz w:val="28"/>
          <w:szCs w:val="28"/>
        </w:rPr>
        <w:t> </w:t>
      </w:r>
      <w:r w:rsidRPr="00B42D88">
        <w:rPr>
          <w:rFonts w:ascii="黑体" w:eastAsia="黑体" w:hint="eastAsia"/>
          <w:sz w:val="28"/>
          <w:szCs w:val="28"/>
        </w:rPr>
        <w:t>、溶解等情况，如有，则白墨的兼容性较差，需更换新的白墨。</w:t>
      </w:r>
      <w:r w:rsidRPr="00B42D88">
        <w:rPr>
          <w:rFonts w:ascii="黑体" w:eastAsia="黑体" w:hint="eastAsia"/>
          <w:sz w:val="28"/>
          <w:szCs w:val="28"/>
        </w:rPr>
        <w:t>     </w:t>
      </w:r>
      <w:r w:rsidRPr="00B42D88">
        <w:rPr>
          <w:rFonts w:ascii="黑体" w:eastAsia="黑体" w:hint="eastAsia"/>
          <w:sz w:val="28"/>
          <w:szCs w:val="28"/>
        </w:rPr>
        <w:t>测试方法三：</w:t>
      </w:r>
      <w:r w:rsidRPr="00B42D88">
        <w:rPr>
          <w:rFonts w:ascii="黑体" w:eastAsia="黑体" w:hint="eastAsia"/>
          <w:sz w:val="28"/>
          <w:szCs w:val="28"/>
        </w:rPr>
        <w:t> </w:t>
      </w:r>
    </w:p>
    <w:p w:rsidR="001014DC" w:rsidRPr="00B42D88" w:rsidRDefault="00B42D88" w:rsidP="00B42D88">
      <w:pPr>
        <w:rPr>
          <w:rFonts w:ascii="黑体" w:eastAsia="黑体" w:hint="eastAsia"/>
          <w:sz w:val="28"/>
          <w:szCs w:val="28"/>
        </w:rPr>
      </w:pPr>
      <w:r w:rsidRPr="00B42D88">
        <w:rPr>
          <w:rFonts w:ascii="黑体" w:eastAsia="黑体" w:hint="eastAsia"/>
          <w:sz w:val="28"/>
          <w:szCs w:val="28"/>
        </w:rPr>
        <w:t>    </w:t>
      </w:r>
      <w:r w:rsidRPr="00B42D88">
        <w:rPr>
          <w:rFonts w:ascii="黑体" w:eastAsia="黑体" w:hint="eastAsia"/>
          <w:sz w:val="28"/>
          <w:szCs w:val="28"/>
        </w:rPr>
        <w:t>测试纯净度。白墨纯净度影响打印喷头的寿命及印刷图案的效果，如果白墨中蕴含的杂质很多，在后期的使用中会逐渐的堆积在喷头内部通道中，时间一长就会导致堵塞报废。测试方法是放置过滤网在出口处，倾倒另一个空瓶子，发现滤网沉淀物，如果多，则证明纯净度较差。</w:t>
      </w:r>
    </w:p>
    <w:sectPr w:rsidR="001014DC" w:rsidRPr="00B42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B"/>
    <w:rsid w:val="00047422"/>
    <w:rsid w:val="002471FB"/>
    <w:rsid w:val="003E6A86"/>
    <w:rsid w:val="00B4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CCCB4-1DB8-4C78-872A-79A045F6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2017-12-16T07:30:00Z</dcterms:created>
  <dcterms:modified xsi:type="dcterms:W3CDTF">2017-12-16T07:31:00Z</dcterms:modified>
</cp:coreProperties>
</file>